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60" w:lineRule="exact"/>
        <w:ind w:firstLine="723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中国食药促进会“食品安全管理师</w:t>
      </w:r>
      <w:r>
        <w:rPr>
          <w:rFonts w:ascii="宋体" w:hAnsi="宋体" w:eastAsia="宋体" w:cs="宋体"/>
          <w:b/>
          <w:bCs/>
          <w:sz w:val="36"/>
          <w:szCs w:val="36"/>
        </w:rPr>
        <w:t>”</w:t>
      </w:r>
    </w:p>
    <w:p>
      <w:pPr>
        <w:pStyle w:val="7"/>
        <w:widowControl/>
        <w:spacing w:beforeAutospacing="0" w:afterAutospacing="0" w:line="560" w:lineRule="exact"/>
        <w:ind w:firstLine="723"/>
        <w:jc w:val="center"/>
        <w:rPr>
          <w:rFonts w:ascii="仿宋_GB2312" w:hAnsi="仿宋_GB2312" w:eastAsia="仿宋_GB2312" w:cs="仿宋_GB2312"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公开征集培训机构报表</w:t>
      </w:r>
    </w:p>
    <w:tbl>
      <w:tblPr>
        <w:tblStyle w:val="10"/>
        <w:tblpPr w:leftFromText="180" w:rightFromText="180" w:vertAnchor="text" w:horzAnchor="page" w:tblpX="1425" w:tblpY="636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1601"/>
        <w:gridCol w:w="1715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218" w:firstLineChars="78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5863" w:type="dxa"/>
            <w:gridSpan w:val="3"/>
            <w:vAlign w:val="center"/>
          </w:tcPr>
          <w:p>
            <w:pPr>
              <w:widowControl/>
              <w:spacing w:line="36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218" w:firstLineChars="78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机构地址</w:t>
            </w:r>
          </w:p>
        </w:tc>
        <w:tc>
          <w:tcPr>
            <w:tcW w:w="5863" w:type="dxa"/>
            <w:gridSpan w:val="3"/>
            <w:vAlign w:val="center"/>
          </w:tcPr>
          <w:p>
            <w:pPr>
              <w:widowControl/>
              <w:spacing w:line="36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202" w:firstLineChars="78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法人代表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exact"/>
              <w:ind w:firstLine="522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202" w:firstLineChars="78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委托人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exact"/>
              <w:ind w:firstLine="52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202" w:firstLineChars="78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机构许可证号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360" w:lineRule="exact"/>
              <w:ind w:firstLine="522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bidi="ar"/>
              </w:rPr>
              <w:t>统一社会信用代码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机构简介</w:t>
            </w:r>
          </w:p>
        </w:tc>
        <w:tc>
          <w:tcPr>
            <w:tcW w:w="5863" w:type="dxa"/>
            <w:gridSpan w:val="3"/>
            <w:vAlign w:val="center"/>
          </w:tcPr>
          <w:p>
            <w:pPr>
              <w:widowControl/>
              <w:spacing w:line="360" w:lineRule="exact"/>
              <w:ind w:firstLine="643"/>
              <w:jc w:val="center"/>
            </w:pPr>
          </w:p>
          <w:p>
            <w:pPr>
              <w:pStyle w:val="8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遴选承诺</w:t>
            </w:r>
          </w:p>
        </w:tc>
        <w:tc>
          <w:tcPr>
            <w:tcW w:w="5863" w:type="dxa"/>
            <w:gridSpan w:val="3"/>
            <w:vAlign w:val="center"/>
          </w:tcPr>
          <w:p>
            <w:pPr>
              <w:widowControl/>
              <w:spacing w:line="440" w:lineRule="exact"/>
              <w:ind w:firstLine="562"/>
              <w:jc w:val="left"/>
              <w:textAlignment w:val="center"/>
              <w:rPr>
                <w:rStyle w:val="18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7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本机构提供报名材料合法真实有效，如有虚假，愿承担相应法律责任。</w:t>
            </w:r>
            <w:r>
              <w:rPr>
                <w:rStyle w:val="18"/>
                <w:rFonts w:hint="default" w:ascii="仿宋_GB2312" w:hAnsi="仿宋_GB2312" w:eastAsia="仿宋_GB2312" w:cs="仿宋_GB2312"/>
                <w:lang w:bidi="ar"/>
              </w:rPr>
              <w:t xml:space="preserve">        </w:t>
            </w:r>
          </w:p>
          <w:p>
            <w:pPr>
              <w:widowControl/>
              <w:spacing w:line="440" w:lineRule="exact"/>
              <w:ind w:firstLine="840" w:firstLineChars="300"/>
              <w:jc w:val="left"/>
              <w:textAlignment w:val="center"/>
              <w:rPr>
                <w:rStyle w:val="19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lang w:bidi="ar"/>
              </w:rPr>
              <w:t xml:space="preserve">报名遴选机构法人签字（盖章）：                          </w:t>
            </w:r>
          </w:p>
          <w:p>
            <w:pPr>
              <w:widowControl/>
              <w:spacing w:line="440" w:lineRule="exact"/>
              <w:ind w:firstLine="3080" w:firstLineChars="1100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9"/>
                <w:rFonts w:hint="default" w:ascii="仿宋_GB2312" w:hAnsi="仿宋_GB2312" w:eastAsia="仿宋_GB2312" w:cs="仿宋_GB2312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3029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初审意见</w:t>
            </w:r>
          </w:p>
        </w:tc>
        <w:tc>
          <w:tcPr>
            <w:tcW w:w="5863" w:type="dxa"/>
            <w:gridSpan w:val="3"/>
            <w:vAlign w:val="center"/>
          </w:tcPr>
          <w:p>
            <w:pPr>
              <w:pStyle w:val="8"/>
              <w:ind w:left="0" w:leftChars="0" w:firstLine="0" w:firstLineChars="0"/>
              <w:rPr>
                <w:rStyle w:val="20"/>
                <w:rFonts w:hint="default" w:ascii="仿宋_GB2312" w:hAnsi="仿宋_GB2312" w:eastAsia="仿宋_GB2312" w:cs="仿宋_GB2312"/>
                <w:szCs w:val="28"/>
                <w:lang w:bidi="ar"/>
              </w:rPr>
            </w:pPr>
            <w:r>
              <w:rPr>
                <w:rStyle w:val="17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符合遴选条件，通过初审。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Style w:val="17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 xml:space="preserve">   审核人：</w:t>
            </w:r>
            <w:r>
              <w:rPr>
                <w:rStyle w:val="17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br w:type="textWrapping"/>
            </w:r>
            <w:r>
              <w:rPr>
                <w:rStyle w:val="17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 xml:space="preserve">                         年   月   日</w:t>
            </w:r>
          </w:p>
        </w:tc>
      </w:tr>
    </w:tbl>
    <w:p>
      <w:pPr>
        <w:widowControl/>
        <w:spacing w:line="280" w:lineRule="exact"/>
        <w:jc w:val="left"/>
        <w:textAlignment w:val="center"/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tbl>
      <w:tblPr>
        <w:tblStyle w:val="9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06"/>
        <w:gridCol w:w="811"/>
        <w:gridCol w:w="1780"/>
        <w:gridCol w:w="206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821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培训机构基础教学设施情况表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基础教学设施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教学场地面积(平米）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普通教室（间）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网络教室（间）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计算机（台）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书籍资料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共有文字教材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册，参考资料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册， 其他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配置</w:t>
            </w:r>
          </w:p>
        </w:tc>
        <w:tc>
          <w:tcPr>
            <w:tcW w:w="1306" w:type="dxa"/>
            <w:vMerge w:val="restart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0" w:firstLineChars="100"/>
              <w:textAlignment w:val="auto"/>
              <w:rPr>
                <w:rFonts w:ascii="宋体" w:hAnsi="宋体" w:cs="宋体"/>
                <w:spacing w:val="20"/>
                <w:kern w:val="0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4"/>
              </w:rPr>
              <w:t>教 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Cs w:val="24"/>
              </w:rPr>
              <w:t>（详细情况分专业填报教师配置情况表）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专职教师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名，其中具有本科以上学历者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36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6454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辅导教师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名，其中兼职教师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36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导学教师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36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管理人员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技术人员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实训、实践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基地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 xml:space="preserve">实训（实践）基地设施、设备配备情况    </w:t>
            </w:r>
            <w:r>
              <w:rPr>
                <w:rFonts w:hint="eastAsia" w:ascii="宋体" w:hAnsi="宋体" w:cs="宋体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4"/>
              </w:rPr>
              <w:t>有    　□</w:t>
            </w:r>
            <w:r>
              <w:rPr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7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实训（实践）基地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4"/>
              </w:rPr>
              <w:t>个，包括设备：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7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 xml:space="preserve">有实训（实践教学指导教师 </w:t>
            </w:r>
            <w:r>
              <w:rPr>
                <w:rFonts w:hint="eastAsia" w:ascii="宋体" w:hAnsi="宋体" w:cs="宋体"/>
                <w:kern w:val="0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4"/>
              </w:rPr>
              <w:t>名</w:t>
            </w: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9"/>
        <w:tblW w:w="9160" w:type="dxa"/>
        <w:jc w:val="center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65"/>
        <w:gridCol w:w="255"/>
        <w:gridCol w:w="645"/>
        <w:gridCol w:w="720"/>
        <w:gridCol w:w="900"/>
        <w:gridCol w:w="1440"/>
        <w:gridCol w:w="770"/>
        <w:gridCol w:w="1210"/>
        <w:gridCol w:w="569"/>
        <w:gridCol w:w="20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培训机构教学条件配置情况表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招生对象</w:t>
            </w:r>
          </w:p>
        </w:tc>
        <w:tc>
          <w:tcPr>
            <w:tcW w:w="62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相关行业从业者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  <w:tc>
          <w:tcPr>
            <w:tcW w:w="62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相关专业高中毕业生或同等学力者 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学习形式</w:t>
            </w:r>
          </w:p>
        </w:tc>
        <w:tc>
          <w:tcPr>
            <w:tcW w:w="62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网络教学 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8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</w:rPr>
              <w:t>申请类别</w:t>
            </w:r>
          </w:p>
        </w:tc>
        <w:tc>
          <w:tcPr>
            <w:tcW w:w="627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A类：食品生产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类：食品流通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C类：餐饮服务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3" w:hRule="atLeast"/>
          <w:jc w:val="center"/>
        </w:trPr>
        <w:tc>
          <w:tcPr>
            <w:tcW w:w="91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师 资 情 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教师姓名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所任课程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学历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年龄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职称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具有何种职业资格证书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所学  专业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专（兼）职</w:t>
            </w: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</w:pPr>
          </w:p>
        </w:tc>
      </w:tr>
    </w:tbl>
    <w:p>
      <w:pPr>
        <w:autoSpaceDE w:val="0"/>
        <w:autoSpaceDN w:val="0"/>
        <w:rPr>
          <w:rFonts w:eastAsia="黑体"/>
          <w:kern w:val="0"/>
          <w:sz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rBoPi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jM4NjE4NDQ3MzRkMGIyMWJjYzY1YzA1MzEzOWQifQ=="/>
  </w:docVars>
  <w:rsids>
    <w:rsidRoot w:val="75EE7A94"/>
    <w:rsid w:val="000B2074"/>
    <w:rsid w:val="0026346C"/>
    <w:rsid w:val="002B6AA4"/>
    <w:rsid w:val="00377A31"/>
    <w:rsid w:val="00406DEE"/>
    <w:rsid w:val="004D40D9"/>
    <w:rsid w:val="004E02C2"/>
    <w:rsid w:val="00664A76"/>
    <w:rsid w:val="00710AEF"/>
    <w:rsid w:val="009106AE"/>
    <w:rsid w:val="00BC66A9"/>
    <w:rsid w:val="00D641C0"/>
    <w:rsid w:val="00E73CE6"/>
    <w:rsid w:val="00F01EF0"/>
    <w:rsid w:val="00F03EF2"/>
    <w:rsid w:val="00F1104F"/>
    <w:rsid w:val="00FB2499"/>
    <w:rsid w:val="189C2983"/>
    <w:rsid w:val="26A91500"/>
    <w:rsid w:val="2E705113"/>
    <w:rsid w:val="3311348E"/>
    <w:rsid w:val="673464A7"/>
    <w:rsid w:val="72AD1F9D"/>
    <w:rsid w:val="75EE7A94"/>
    <w:rsid w:val="791C31EA"/>
    <w:rsid w:val="7FA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ind w:left="1125" w:leftChars="269" w:hanging="560" w:hangingChars="200"/>
    </w:pPr>
    <w:rPr>
      <w:rFonts w:eastAsia="楷体_GB2312"/>
      <w:sz w:val="2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link w:val="16"/>
    <w:qFormat/>
    <w:uiPriority w:val="0"/>
    <w:pPr>
      <w:spacing w:after="120"/>
      <w:ind w:left="420" w:leftChars="200" w:firstLine="420" w:firstLineChars="200"/>
    </w:pPr>
    <w:rPr>
      <w:rFonts w:eastAsiaTheme="minorEastAsia"/>
      <w:sz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字符"/>
    <w:basedOn w:val="11"/>
    <w:link w:val="3"/>
    <w:qFormat/>
    <w:uiPriority w:val="0"/>
    <w:rPr>
      <w:rFonts w:eastAsia="楷体_GB2312" w:asciiTheme="minorHAnsi" w:hAnsiTheme="minorHAnsi" w:cstheme="minorBidi"/>
      <w:kern w:val="2"/>
      <w:sz w:val="28"/>
      <w:szCs w:val="22"/>
    </w:rPr>
  </w:style>
  <w:style w:type="character" w:customStyle="1" w:styleId="16">
    <w:name w:val="正文文本首行缩进 2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font31"/>
    <w:basedOn w:val="11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20">
    <w:name w:val="font11"/>
    <w:basedOn w:val="11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</Words>
  <Characters>456</Characters>
  <Lines>7</Lines>
  <Paragraphs>2</Paragraphs>
  <TotalTime>15</TotalTime>
  <ScaleCrop>false</ScaleCrop>
  <LinksUpToDate>false</LinksUpToDate>
  <CharactersWithSpaces>827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2022-05-05T03:31:00Z</dcterms:created>
  <dc:creator>康海燕</dc:creator>
  <cp:lastModifiedBy>Administrator</cp:lastModifiedBy>
  <dcterms:modified xsi:type="dcterms:W3CDTF">2022-07-28T03:20:24Z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735B4066A2DF4599AE4AE34D112DD99E</vt:lpwstr>
  </property>
</Properties>
</file>